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5AF35" w14:textId="77777777" w:rsidR="00F4242B" w:rsidRPr="00986FA8" w:rsidRDefault="00F21549" w:rsidP="00366F36">
      <w:pPr>
        <w:pStyle w:val="Default"/>
        <w:spacing w:after="120" w:line="360" w:lineRule="auto"/>
        <w:jc w:val="right"/>
        <w:rPr>
          <w:bCs/>
          <w:color w:val="auto"/>
        </w:rPr>
      </w:pPr>
      <w:bookmarkStart w:id="0" w:name="_GoBack"/>
      <w:bookmarkEnd w:id="0"/>
      <w:r>
        <w:rPr>
          <w:bCs/>
          <w:color w:val="auto"/>
        </w:rPr>
        <w:t>Bielsko-Biała, 25 stycznia 2021</w:t>
      </w:r>
      <w:r w:rsidR="00F4242B" w:rsidRPr="00986FA8">
        <w:rPr>
          <w:bCs/>
          <w:color w:val="auto"/>
        </w:rPr>
        <w:t xml:space="preserve"> r. </w:t>
      </w:r>
    </w:p>
    <w:p w14:paraId="27BF2DD7" w14:textId="77777777" w:rsidR="00F4242B" w:rsidRPr="00986FA8" w:rsidRDefault="00F4242B" w:rsidP="00366F36">
      <w:pPr>
        <w:pStyle w:val="Default"/>
        <w:spacing w:after="120" w:line="360" w:lineRule="auto"/>
        <w:jc w:val="center"/>
        <w:rPr>
          <w:bCs/>
          <w:color w:val="auto"/>
        </w:rPr>
      </w:pPr>
    </w:p>
    <w:p w14:paraId="6C4E63AD" w14:textId="5C16E629" w:rsidR="00F4242B" w:rsidRPr="00986FA8" w:rsidRDefault="00F4242B" w:rsidP="00366F36">
      <w:pPr>
        <w:pStyle w:val="Default"/>
        <w:spacing w:after="120" w:line="360" w:lineRule="auto"/>
        <w:jc w:val="center"/>
        <w:rPr>
          <w:bCs/>
          <w:color w:val="auto"/>
        </w:rPr>
      </w:pPr>
      <w:r w:rsidRPr="00986FA8">
        <w:rPr>
          <w:bCs/>
          <w:color w:val="auto"/>
        </w:rPr>
        <w:t>List na luty</w:t>
      </w:r>
    </w:p>
    <w:p w14:paraId="1652C422" w14:textId="77777777" w:rsidR="00F4242B" w:rsidRPr="00986FA8" w:rsidRDefault="00F4242B" w:rsidP="00366F36">
      <w:pPr>
        <w:pStyle w:val="Default"/>
        <w:spacing w:after="120" w:line="360" w:lineRule="auto"/>
        <w:jc w:val="center"/>
        <w:rPr>
          <w:bCs/>
          <w:color w:val="auto"/>
        </w:rPr>
      </w:pPr>
      <w:r w:rsidRPr="00986FA8">
        <w:rPr>
          <w:bCs/>
          <w:color w:val="auto"/>
        </w:rPr>
        <w:t xml:space="preserve">Do Sióstr i Braci zrzeszonych w Akcji Katolickiej! </w:t>
      </w:r>
    </w:p>
    <w:p w14:paraId="003B0F91" w14:textId="77777777" w:rsidR="00F4242B" w:rsidRPr="00986FA8" w:rsidRDefault="00F4242B" w:rsidP="00366F36">
      <w:pPr>
        <w:pStyle w:val="Default"/>
        <w:spacing w:after="120" w:line="360" w:lineRule="auto"/>
        <w:jc w:val="both"/>
        <w:rPr>
          <w:bCs/>
          <w:color w:val="auto"/>
        </w:rPr>
      </w:pPr>
    </w:p>
    <w:p w14:paraId="74D0DE87" w14:textId="1DFE010C" w:rsidR="00B0024A" w:rsidRPr="00986FA8" w:rsidRDefault="00F4242B" w:rsidP="00366F36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>Już niebawem będziemy prze</w:t>
      </w:r>
      <w:r w:rsidR="00366F36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>ywać luty. W tym miesiącu wiele się zmienia. Na Nowy Rok dnia przybyło zaledwie „na barani skok</w:t>
      </w:r>
      <w:r w:rsidR="00BD2EE5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natomiast w lutym panowanie mroku jest znacznie skrócone. Koniec zimy co dzień bliższy! </w:t>
      </w:r>
    </w:p>
    <w:p w14:paraId="0BF5CB5F" w14:textId="179DF815" w:rsidR="007B690B" w:rsidRPr="00986FA8" w:rsidRDefault="00F4242B" w:rsidP="00366F36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„Hej, bo luty bywał luty. Obok mrozów ciężką plagę stanowiły wilki, szczególnie agresywne w tym okresie rozpoczętej rui. Biada, komu droga wypadła nocą; a bywało niebezpiecznie wyjść z chaty o zmierzchu. Stada okrutnych rabusiów wpadały do wsi, podkopywały się pod chlewy i obory, ślepiami błyskały w mroku. Strach, strach. Bezradni wobec tej grozy i ciągłych szkód, ludzie wsiowi zwracali się o ratunek do Najmiłosierniejszej Instancji, do Matki Boskiej Gromnicznej. Stare legendy ukazują nam Panią Niebieskiego Dworu z gromnicą zapaloną w dłoni, strzegącą chat przed wilkami pośród mroźnej zawieruchy. To znów głodny i zły wilk, postrach okolicy, zdąża pokornie świętymi śladami, już obłaskawiony. Pani Gromniczna ratuje sierotkę zabłąkaną w boru, rozpędzając stado wilków gotowe pożreć dziewczynkę. Dawne się zdają te wilcze historie, lecz czyż są istotnie tak dawne? Na Śląsku Cieszyńskim, w okresie pierwszej wojny światowej, gazda z przysiółka </w:t>
      </w:r>
      <w:proofErr w:type="spellStart"/>
      <w:r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>Witalusz</w:t>
      </w:r>
      <w:proofErr w:type="spellEnd"/>
      <w:r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opodal Skoczowa, pojechał z synem w wilię Gromnicznej do lasu po drzewo. Zabawili się przydługo, mrok zeszedł i nim zdążyli z lasu wyjechać, zwęszyły ich wilki. Całe stado. Ścigani, ledwo że zdołali wpaść do kamiennej pasterskiej koszary, z jednej strony otwartej, i w tym wejściu rozpalili ogień. </w:t>
      </w:r>
      <w:proofErr w:type="spellStart"/>
      <w:r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>Wilcy</w:t>
      </w:r>
      <w:proofErr w:type="spellEnd"/>
      <w:r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ognia się boją. W śmiertelnym strachu stary i młody przez całą noc dokładali drew, modląc się do Najświętszej Panny, a wilki z drugiej strony ogniowego wału czekały, rychło oblężonym paliwa zabraknie. Oj, kuso było z paliwem, spalili już wszystko, co w dzień narąbali, potem poszły deski z sań, potem płozy... Bogu dzięki, jednak starczyło ognia do świtu, a gdy się rozwidniło, wilki odeszły jak mary. Dzień nie pora dla nich. Gazda z chłopcem wsiedli na konia i co tchu do domu. W chacie nie było nikogo, bo gaździna poszła do Górek Wielkich na mszę świętą. Oni dwaj namodlili się przez tę noc jak nigdy w życiu, więc już do kościoła nie szli, pragnąc tylko jeść i spać. Znaleźli w piecu kiszki kaszane z podgardlem, podjedli zdrowo i legli w alkierzu. Obudził ich lament babski. Gospodyni w izbie pyskuje, zawodzi: </w:t>
      </w:r>
      <w:r w:rsidR="00BD2EE5">
        <w:rPr>
          <w:rFonts w:ascii="Times New Roman" w:eastAsia="Times New Roman" w:hAnsi="Times New Roman" w:cs="Times New Roman"/>
          <w:sz w:val="24"/>
          <w:szCs w:val="24"/>
          <w:lang w:eastAsia="pl-PL"/>
        </w:rPr>
        <w:t>«</w:t>
      </w:r>
      <w:r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ja nieszczęsna </w:t>
      </w:r>
      <w:proofErr w:type="spellStart"/>
      <w:r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>boroczka</w:t>
      </w:r>
      <w:proofErr w:type="spellEnd"/>
      <w:r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ja sierota! </w:t>
      </w:r>
      <w:r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Wczoraj mi wilki chłop</w:t>
      </w:r>
      <w:r w:rsidR="00D520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syna </w:t>
      </w:r>
      <w:proofErr w:type="spellStart"/>
      <w:r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>zeżarły</w:t>
      </w:r>
      <w:proofErr w:type="spellEnd"/>
      <w:r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>, a dziś jakaś cholera przyszła i kiszki wyjadła!</w:t>
      </w:r>
      <w:r w:rsidR="00BD2EE5">
        <w:rPr>
          <w:rFonts w:ascii="Times New Roman" w:eastAsia="Times New Roman" w:hAnsi="Times New Roman" w:cs="Times New Roman"/>
          <w:sz w:val="24"/>
          <w:szCs w:val="24"/>
          <w:lang w:eastAsia="pl-PL"/>
        </w:rPr>
        <w:t>».</w:t>
      </w:r>
      <w:r w:rsidR="00B0024A"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to na skutek niewątpliwej zmiany klimatu, czy z winy nieustalonej długości </w:t>
      </w:r>
      <w:r w:rsidR="00BD2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B0024A"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>luty pełen jest przeciwieństw</w:t>
      </w:r>
      <w:r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BD2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BD2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pięknie </w:t>
      </w:r>
      <w:r w:rsidR="00B0024A" w:rsidRPr="00986FA8">
        <w:rPr>
          <w:rFonts w:ascii="Times New Roman" w:hAnsi="Times New Roman" w:cs="Times New Roman"/>
          <w:sz w:val="24"/>
          <w:szCs w:val="24"/>
        </w:rPr>
        <w:t xml:space="preserve">pisała Zofia Kossak-Szczucka w poetyckim cyklu kalendarzowym zatytułowanym </w:t>
      </w:r>
      <w:r w:rsidR="00B0024A" w:rsidRPr="00986FA8">
        <w:rPr>
          <w:rFonts w:ascii="Times New Roman" w:hAnsi="Times New Roman" w:cs="Times New Roman"/>
          <w:i/>
          <w:iCs/>
          <w:sz w:val="24"/>
          <w:szCs w:val="24"/>
        </w:rPr>
        <w:t xml:space="preserve">Rok polski: obyczaj i wiara </w:t>
      </w:r>
      <w:r w:rsidR="00B0024A" w:rsidRPr="00986FA8">
        <w:rPr>
          <w:rFonts w:ascii="Times New Roman" w:hAnsi="Times New Roman" w:cs="Times New Roman"/>
          <w:sz w:val="24"/>
          <w:szCs w:val="24"/>
        </w:rPr>
        <w:t xml:space="preserve">wydanym na emigracji, w Londynie w 1955 roku, cytowanym już przeze mnie parokrotnie w zeszłym miesiącach (s. 8). </w:t>
      </w:r>
      <w:r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F87B3C8" w14:textId="72A87CC4" w:rsidR="00B0024A" w:rsidRPr="00986FA8" w:rsidRDefault="00B0024A" w:rsidP="00366F36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</w:t>
      </w:r>
      <w:r w:rsidR="00BD2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BD2EE5" w:rsidRPr="00986FA8">
        <w:rPr>
          <w:rFonts w:ascii="Times New Roman" w:hAnsi="Times New Roman" w:cs="Times New Roman"/>
          <w:i/>
          <w:iCs/>
          <w:sz w:val="24"/>
          <w:szCs w:val="24"/>
        </w:rPr>
        <w:t>Rok</w:t>
      </w:r>
      <w:r w:rsidR="00BD2EE5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BD2EE5" w:rsidRPr="00986FA8">
        <w:rPr>
          <w:rFonts w:ascii="Times New Roman" w:hAnsi="Times New Roman" w:cs="Times New Roman"/>
          <w:i/>
          <w:iCs/>
          <w:sz w:val="24"/>
          <w:szCs w:val="24"/>
        </w:rPr>
        <w:t xml:space="preserve"> polski</w:t>
      </w:r>
      <w:r w:rsidR="00BD2EE5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BD2EE5" w:rsidRPr="00986FA8">
        <w:rPr>
          <w:rFonts w:ascii="Times New Roman" w:hAnsi="Times New Roman" w:cs="Times New Roman"/>
          <w:i/>
          <w:iCs/>
          <w:sz w:val="24"/>
          <w:szCs w:val="24"/>
        </w:rPr>
        <w:t>: obyczaj</w:t>
      </w:r>
      <w:r w:rsidR="00BD2EE5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BD2EE5" w:rsidRPr="00986FA8">
        <w:rPr>
          <w:rFonts w:ascii="Times New Roman" w:hAnsi="Times New Roman" w:cs="Times New Roman"/>
          <w:i/>
          <w:iCs/>
          <w:sz w:val="24"/>
          <w:szCs w:val="24"/>
        </w:rPr>
        <w:t xml:space="preserve"> i wi</w:t>
      </w:r>
      <w:r w:rsidR="00BD2EE5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BD2EE5" w:rsidRPr="00986FA8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BD2EE5">
        <w:rPr>
          <w:rFonts w:ascii="Times New Roman" w:hAnsi="Times New Roman" w:cs="Times New Roman"/>
          <w:i/>
          <w:iCs/>
          <w:sz w:val="24"/>
          <w:szCs w:val="24"/>
        </w:rPr>
        <w:t>ze</w:t>
      </w:r>
      <w:r w:rsidR="00BD2EE5" w:rsidRPr="00986F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D2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czytamy: </w:t>
      </w:r>
      <w:r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BD2EE5">
        <w:rPr>
          <w:rFonts w:ascii="Times New Roman" w:eastAsia="Times New Roman" w:hAnsi="Times New Roman" w:cs="Times New Roman"/>
          <w:sz w:val="24"/>
          <w:szCs w:val="24"/>
          <w:lang w:eastAsia="pl-PL"/>
        </w:rPr>
        <w:t>«</w:t>
      </w:r>
      <w:r w:rsidR="00F4242B"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Podkuj buty </w:t>
      </w:r>
      <w:r w:rsidR="00BD2EE5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471C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242B"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>idzie luty</w:t>
      </w:r>
      <w:r w:rsidR="00BD2EE5">
        <w:rPr>
          <w:rFonts w:ascii="Times New Roman" w:eastAsia="Times New Roman" w:hAnsi="Times New Roman" w:cs="Times New Roman"/>
          <w:sz w:val="24"/>
          <w:szCs w:val="24"/>
          <w:lang w:eastAsia="pl-PL"/>
        </w:rPr>
        <w:t>»</w:t>
      </w:r>
      <w:r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D2EE5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242B"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>powiada jedno przysłowie, a wnet drugie:</w:t>
      </w:r>
      <w:r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D2EE5">
        <w:rPr>
          <w:rFonts w:ascii="Times New Roman" w:eastAsia="Times New Roman" w:hAnsi="Times New Roman" w:cs="Times New Roman"/>
          <w:sz w:val="24"/>
          <w:szCs w:val="24"/>
          <w:lang w:eastAsia="pl-PL"/>
        </w:rPr>
        <w:t>«</w:t>
      </w:r>
      <w:r w:rsidR="00F4242B"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świętego Grzegorza </w:t>
      </w:r>
      <w:r w:rsidR="00BD2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F4242B"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>idzie zima</w:t>
      </w:r>
      <w:r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242B"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>do morza</w:t>
      </w:r>
      <w:r w:rsidR="00BD2EE5">
        <w:rPr>
          <w:rFonts w:ascii="Times New Roman" w:eastAsia="Times New Roman" w:hAnsi="Times New Roman" w:cs="Times New Roman"/>
          <w:sz w:val="24"/>
          <w:szCs w:val="24"/>
          <w:lang w:eastAsia="pl-PL"/>
        </w:rPr>
        <w:t>»</w:t>
      </w:r>
      <w:r w:rsidR="00F4242B"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242B"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dalej: </w:t>
      </w:r>
      <w:r w:rsidR="00BD2EE5">
        <w:rPr>
          <w:rFonts w:ascii="Times New Roman" w:eastAsia="Times New Roman" w:hAnsi="Times New Roman" w:cs="Times New Roman"/>
          <w:sz w:val="24"/>
          <w:szCs w:val="24"/>
          <w:lang w:eastAsia="pl-PL"/>
        </w:rPr>
        <w:t>«</w:t>
      </w:r>
      <w:r w:rsidR="00F4242B"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świętego Macieja </w:t>
      </w:r>
      <w:r w:rsidR="00BD2EE5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242B"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pierwsza wiosny nadzieja</w:t>
      </w:r>
      <w:r w:rsidR="00BD2EE5">
        <w:rPr>
          <w:rFonts w:ascii="Times New Roman" w:eastAsia="Times New Roman" w:hAnsi="Times New Roman" w:cs="Times New Roman"/>
          <w:sz w:val="24"/>
          <w:szCs w:val="24"/>
          <w:lang w:eastAsia="pl-PL"/>
        </w:rPr>
        <w:t>»</w:t>
      </w:r>
      <w:r w:rsidR="00F4242B"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D2EE5">
        <w:rPr>
          <w:rFonts w:ascii="Times New Roman" w:eastAsia="Times New Roman" w:hAnsi="Times New Roman" w:cs="Times New Roman"/>
          <w:sz w:val="24"/>
          <w:szCs w:val="24"/>
          <w:lang w:eastAsia="pl-PL"/>
        </w:rPr>
        <w:t>«</w:t>
      </w:r>
      <w:r w:rsidR="00F4242B"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świętej Dorocie </w:t>
      </w:r>
      <w:r w:rsidR="00BD2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F4242B"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>chusty schną na płocie</w:t>
      </w:r>
      <w:r w:rsidR="00BD2EE5">
        <w:rPr>
          <w:rFonts w:ascii="Times New Roman" w:eastAsia="Times New Roman" w:hAnsi="Times New Roman" w:cs="Times New Roman"/>
          <w:sz w:val="24"/>
          <w:szCs w:val="24"/>
          <w:lang w:eastAsia="pl-PL"/>
        </w:rPr>
        <w:t>»</w:t>
      </w:r>
      <w:r w:rsidR="00F4242B"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242B"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>Równocześnie zaś ocieplenie w pierwszej połowie lutego stanowi niechybną zapowiedź długotrwałych mrozów, i odwrotnie:</w:t>
      </w:r>
      <w:r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D2EE5">
        <w:rPr>
          <w:rFonts w:ascii="Times New Roman" w:eastAsia="Times New Roman" w:hAnsi="Times New Roman" w:cs="Times New Roman"/>
          <w:sz w:val="24"/>
          <w:szCs w:val="24"/>
          <w:lang w:eastAsia="pl-PL"/>
        </w:rPr>
        <w:t>«</w:t>
      </w:r>
      <w:r w:rsidR="00F4242B"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>Kiedy</w:t>
      </w:r>
      <w:r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242B"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>na Gromniczną mróz, zładuj sanie, szykuj wóz</w:t>
      </w:r>
      <w:r w:rsidR="00BD2EE5">
        <w:rPr>
          <w:rFonts w:ascii="Times New Roman" w:eastAsia="Times New Roman" w:hAnsi="Times New Roman" w:cs="Times New Roman"/>
          <w:sz w:val="24"/>
          <w:szCs w:val="24"/>
          <w:lang w:eastAsia="pl-PL"/>
        </w:rPr>
        <w:t>»</w:t>
      </w:r>
      <w:r w:rsidR="00F4242B"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D2EE5">
        <w:rPr>
          <w:rFonts w:ascii="Times New Roman" w:eastAsia="Times New Roman" w:hAnsi="Times New Roman" w:cs="Times New Roman"/>
          <w:sz w:val="24"/>
          <w:szCs w:val="24"/>
          <w:lang w:eastAsia="pl-PL"/>
        </w:rPr>
        <w:t>«</w:t>
      </w:r>
      <w:r w:rsidR="00F4242B"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>Kiedy na Gromniczną ciecze, zima się jeszcze przewlecze</w:t>
      </w:r>
      <w:r w:rsidR="00BD2EE5">
        <w:rPr>
          <w:rFonts w:ascii="Times New Roman" w:eastAsia="Times New Roman" w:hAnsi="Times New Roman" w:cs="Times New Roman"/>
          <w:sz w:val="24"/>
          <w:szCs w:val="24"/>
          <w:lang w:eastAsia="pl-PL"/>
        </w:rPr>
        <w:t>»</w:t>
      </w:r>
      <w:r w:rsidR="00F4242B"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D2EE5">
        <w:rPr>
          <w:rFonts w:ascii="Times New Roman" w:eastAsia="Times New Roman" w:hAnsi="Times New Roman" w:cs="Times New Roman"/>
          <w:sz w:val="24"/>
          <w:szCs w:val="24"/>
          <w:lang w:eastAsia="pl-PL"/>
        </w:rPr>
        <w:t>«</w:t>
      </w:r>
      <w:r w:rsidR="00F4242B"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>Na Gromniczną niedźwiedź budę naprawia albo rozwala</w:t>
      </w:r>
      <w:r w:rsidR="00BD2EE5">
        <w:rPr>
          <w:rFonts w:ascii="Times New Roman" w:eastAsia="Times New Roman" w:hAnsi="Times New Roman" w:cs="Times New Roman"/>
          <w:sz w:val="24"/>
          <w:szCs w:val="24"/>
          <w:lang w:eastAsia="pl-PL"/>
        </w:rPr>
        <w:t>»</w:t>
      </w:r>
      <w:r w:rsidR="00F4242B"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242B"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>Jedno jest pewne: pod mroźną, lutą pokrywą czuć już potężne pulsowanie wiosny. W tym tajemnica</w:t>
      </w:r>
      <w:r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242B"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>sprzeczności.</w:t>
      </w:r>
    </w:p>
    <w:p w14:paraId="4408E94E" w14:textId="4981D963" w:rsidR="00B0024A" w:rsidRPr="00986FA8" w:rsidRDefault="00F4242B" w:rsidP="00366F36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Niegdyś na świętą Agatę był zwyczaj święcenia soli. Sól </w:t>
      </w:r>
      <w:r w:rsidR="0073150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B0024A"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>symbol mądrości.</w:t>
      </w:r>
      <w:r w:rsidR="00B0024A"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1507">
        <w:rPr>
          <w:rFonts w:ascii="Times New Roman" w:eastAsia="Times New Roman" w:hAnsi="Times New Roman" w:cs="Times New Roman"/>
          <w:sz w:val="24"/>
          <w:szCs w:val="24"/>
          <w:lang w:eastAsia="pl-PL"/>
        </w:rPr>
        <w:t>«</w:t>
      </w:r>
      <w:r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>Wy jesteście solą ziemi</w:t>
      </w:r>
      <w:r w:rsidR="00731507">
        <w:rPr>
          <w:rFonts w:ascii="Times New Roman" w:eastAsia="Times New Roman" w:hAnsi="Times New Roman" w:cs="Times New Roman"/>
          <w:sz w:val="24"/>
          <w:szCs w:val="24"/>
          <w:lang w:eastAsia="pl-PL"/>
        </w:rPr>
        <w:t>»</w:t>
      </w:r>
      <w:r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0024A"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>Mądra i mężna była owa Sycylijka Agata, która przeniosła męczeństwo nad ponęty rzymskiego wielkiego świata.</w:t>
      </w:r>
      <w:r w:rsidR="00B0024A"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1507">
        <w:rPr>
          <w:rFonts w:ascii="Times New Roman" w:eastAsia="Times New Roman" w:hAnsi="Times New Roman" w:cs="Times New Roman"/>
          <w:sz w:val="24"/>
          <w:szCs w:val="24"/>
          <w:lang w:eastAsia="pl-PL"/>
        </w:rPr>
        <w:t>«</w:t>
      </w:r>
      <w:r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>Ani moc moja kamienna, ani ciało moje spiżowe</w:t>
      </w:r>
      <w:r w:rsidR="007315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» – </w:t>
      </w:r>
      <w:r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>skarżył się Hiob. Lecz wątła dziewczyna okazała się silniejsza od spiżu i miedzi, twarda jak kamień, noszący wspólne z nią imię. Stało się zaś tak, gdyż całkowicie zaufała Panu.</w:t>
      </w:r>
      <w:r w:rsidR="00B0024A"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>Sól od najdawniejszych pogańskich czasów otoczona jest szacunkiem. Brak tego poszanowania mści się niezgodą w rodzinie. Chleb i sól streszczają w sobie wszystko, co dla ciała i ducha potrzebne. Przez podanie chleba i soli zawiera się trwałą przyjaźń.</w:t>
      </w:r>
      <w:r w:rsidR="00B0024A"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>Zarazem sól jest uosobieniem ziemi. Błogosławieństwo Kościoła udzielone w tym dniu soli obejmowało zatem świętą pokorną glebę-żywicielkę, całą nieobeszłą ziemię z jej kruszcami i rudami, skałami i mokradłami, z piaskiem, ową sypką mąką klepsydry prawieków. Sól święcona na świętą Agatę chroniła bydło od chorób, chatę od pożaru</w:t>
      </w:r>
      <w:r w:rsidR="00B0024A"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>” (</w:t>
      </w:r>
      <w:r w:rsidR="002E69E1" w:rsidRPr="00986FA8">
        <w:rPr>
          <w:rFonts w:ascii="Times New Roman" w:hAnsi="Times New Roman" w:cs="Times New Roman"/>
          <w:i/>
          <w:iCs/>
          <w:sz w:val="24"/>
          <w:szCs w:val="24"/>
        </w:rPr>
        <w:t>Rok polski</w:t>
      </w:r>
      <w:r w:rsidR="002E69E1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2E69E1" w:rsidRPr="002E69E1">
        <w:rPr>
          <w:rFonts w:ascii="Times New Roman" w:hAnsi="Times New Roman" w:cs="Times New Roman"/>
          <w:sz w:val="24"/>
          <w:szCs w:val="24"/>
        </w:rPr>
        <w:t>,</w:t>
      </w:r>
      <w:r w:rsidR="002E69E1"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024A"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s. 9). </w:t>
      </w:r>
    </w:p>
    <w:p w14:paraId="24EB33AC" w14:textId="44230E85" w:rsidR="007B690B" w:rsidRPr="00986FA8" w:rsidRDefault="00B0024A" w:rsidP="00366F36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FA8">
        <w:rPr>
          <w:rFonts w:ascii="Times New Roman" w:hAnsi="Times New Roman" w:cs="Times New Roman"/>
          <w:sz w:val="24"/>
          <w:szCs w:val="24"/>
        </w:rPr>
        <w:t>Powracają do nas słowa Jezusa Chrystusa</w:t>
      </w:r>
      <w:r w:rsidR="00731507">
        <w:rPr>
          <w:rFonts w:ascii="Times New Roman" w:hAnsi="Times New Roman" w:cs="Times New Roman"/>
          <w:sz w:val="24"/>
          <w:szCs w:val="24"/>
        </w:rPr>
        <w:t>:</w:t>
      </w:r>
      <w:r w:rsidRPr="00986FA8">
        <w:rPr>
          <w:rFonts w:ascii="Times New Roman" w:hAnsi="Times New Roman" w:cs="Times New Roman"/>
          <w:sz w:val="24"/>
          <w:szCs w:val="24"/>
        </w:rPr>
        <w:t xml:space="preserve"> </w:t>
      </w:r>
      <w:r w:rsidR="00731507">
        <w:rPr>
          <w:rFonts w:ascii="Times New Roman" w:hAnsi="Times New Roman" w:cs="Times New Roman"/>
          <w:sz w:val="24"/>
          <w:szCs w:val="24"/>
        </w:rPr>
        <w:t>„</w:t>
      </w:r>
      <w:r w:rsidRPr="00986FA8">
        <w:rPr>
          <w:rFonts w:ascii="Times New Roman" w:hAnsi="Times New Roman" w:cs="Times New Roman"/>
          <w:sz w:val="24"/>
          <w:szCs w:val="24"/>
        </w:rPr>
        <w:t>Wy jesteście solą dla ziemi, wy jesteście światłem świata</w:t>
      </w:r>
      <w:r w:rsidR="00731507">
        <w:rPr>
          <w:rFonts w:ascii="Times New Roman" w:hAnsi="Times New Roman" w:cs="Times New Roman"/>
          <w:sz w:val="24"/>
          <w:szCs w:val="24"/>
        </w:rPr>
        <w:t>”</w:t>
      </w:r>
      <w:r w:rsidRPr="00986FA8">
        <w:rPr>
          <w:rFonts w:ascii="Times New Roman" w:hAnsi="Times New Roman" w:cs="Times New Roman"/>
          <w:sz w:val="24"/>
          <w:szCs w:val="24"/>
        </w:rPr>
        <w:t xml:space="preserve"> (Mt 5,</w:t>
      </w:r>
      <w:r w:rsidR="00731507">
        <w:rPr>
          <w:rFonts w:ascii="Times New Roman" w:hAnsi="Times New Roman" w:cs="Times New Roman"/>
          <w:sz w:val="24"/>
          <w:szCs w:val="24"/>
        </w:rPr>
        <w:t xml:space="preserve"> </w:t>
      </w:r>
      <w:r w:rsidRPr="00986FA8">
        <w:rPr>
          <w:rFonts w:ascii="Times New Roman" w:hAnsi="Times New Roman" w:cs="Times New Roman"/>
          <w:sz w:val="24"/>
          <w:szCs w:val="24"/>
        </w:rPr>
        <w:t>13</w:t>
      </w:r>
      <w:r w:rsidR="00731507">
        <w:rPr>
          <w:rFonts w:ascii="Times New Roman" w:hAnsi="Times New Roman" w:cs="Times New Roman"/>
          <w:sz w:val="24"/>
          <w:szCs w:val="24"/>
        </w:rPr>
        <w:t>–</w:t>
      </w:r>
      <w:r w:rsidRPr="00986FA8">
        <w:rPr>
          <w:rFonts w:ascii="Times New Roman" w:hAnsi="Times New Roman" w:cs="Times New Roman"/>
          <w:sz w:val="24"/>
          <w:szCs w:val="24"/>
        </w:rPr>
        <w:t>14). Warto wiedzieć, czego pragnie ode mnie Jezus, aby moje życie nie straciło smaku wieczności. Sól nadaje smak potrawom, chroni przed zepsuciem</w:t>
      </w:r>
      <w:r w:rsidR="00D52087">
        <w:rPr>
          <w:rFonts w:ascii="Times New Roman" w:hAnsi="Times New Roman" w:cs="Times New Roman"/>
          <w:sz w:val="24"/>
          <w:szCs w:val="24"/>
        </w:rPr>
        <w:t>,</w:t>
      </w:r>
      <w:r w:rsidRPr="00986FA8">
        <w:rPr>
          <w:rFonts w:ascii="Times New Roman" w:hAnsi="Times New Roman" w:cs="Times New Roman"/>
          <w:sz w:val="24"/>
          <w:szCs w:val="24"/>
        </w:rPr>
        <w:t xml:space="preserve"> pozwala zachować świeżość i smak. Nie od dziś wiadomo, czym jest sól i jakie ma zastosowanie. Ma to nam przypominać, że przez chrzest cała nasza istota została głęboko przemieniona, ponieważ została </w:t>
      </w:r>
      <w:r w:rsidR="00731507">
        <w:rPr>
          <w:rFonts w:ascii="Times New Roman" w:hAnsi="Times New Roman" w:cs="Times New Roman"/>
          <w:sz w:val="24"/>
          <w:szCs w:val="24"/>
        </w:rPr>
        <w:t>„</w:t>
      </w:r>
      <w:r w:rsidRPr="00986FA8">
        <w:rPr>
          <w:rFonts w:ascii="Times New Roman" w:hAnsi="Times New Roman" w:cs="Times New Roman"/>
          <w:sz w:val="24"/>
          <w:szCs w:val="24"/>
        </w:rPr>
        <w:t>przyprawiona</w:t>
      </w:r>
      <w:r w:rsidR="00731507">
        <w:rPr>
          <w:rFonts w:ascii="Times New Roman" w:hAnsi="Times New Roman" w:cs="Times New Roman"/>
          <w:sz w:val="24"/>
          <w:szCs w:val="24"/>
        </w:rPr>
        <w:t>”</w:t>
      </w:r>
      <w:r w:rsidRPr="00986FA8">
        <w:rPr>
          <w:rFonts w:ascii="Times New Roman" w:hAnsi="Times New Roman" w:cs="Times New Roman"/>
          <w:sz w:val="24"/>
          <w:szCs w:val="24"/>
        </w:rPr>
        <w:t xml:space="preserve"> nowym życiem pochodzącym od Chrystusa. Porównanie chrześcijanina do soli, która jest dla ziemi, przypomina o </w:t>
      </w:r>
      <w:r w:rsidR="00D52087">
        <w:rPr>
          <w:rFonts w:ascii="Times New Roman" w:hAnsi="Times New Roman" w:cs="Times New Roman"/>
          <w:sz w:val="24"/>
          <w:szCs w:val="24"/>
        </w:rPr>
        <w:t xml:space="preserve">jego </w:t>
      </w:r>
      <w:r w:rsidRPr="00986FA8">
        <w:rPr>
          <w:rFonts w:ascii="Times New Roman" w:hAnsi="Times New Roman" w:cs="Times New Roman"/>
          <w:sz w:val="24"/>
          <w:szCs w:val="24"/>
        </w:rPr>
        <w:t xml:space="preserve">miejscu w świecie </w:t>
      </w:r>
      <w:r w:rsidRPr="00986FA8">
        <w:rPr>
          <w:rFonts w:ascii="Times New Roman" w:hAnsi="Times New Roman" w:cs="Times New Roman"/>
          <w:sz w:val="24"/>
          <w:szCs w:val="24"/>
        </w:rPr>
        <w:lastRenderedPageBreak/>
        <w:t xml:space="preserve">i Kościele. Oto my, </w:t>
      </w:r>
      <w:r w:rsidR="00D52087">
        <w:rPr>
          <w:rFonts w:ascii="Times New Roman" w:hAnsi="Times New Roman" w:cs="Times New Roman"/>
          <w:sz w:val="24"/>
          <w:szCs w:val="24"/>
        </w:rPr>
        <w:t>ludzie</w:t>
      </w:r>
      <w:r w:rsidRPr="00986FA8">
        <w:rPr>
          <w:rFonts w:ascii="Times New Roman" w:hAnsi="Times New Roman" w:cs="Times New Roman"/>
          <w:sz w:val="24"/>
          <w:szCs w:val="24"/>
        </w:rPr>
        <w:t xml:space="preserve">, jesteśmy tymi, którzy zachowują Słowo, chronią przed zepsuciem i przekazują je </w:t>
      </w:r>
      <w:r w:rsidR="007B690B" w:rsidRPr="00986FA8">
        <w:rPr>
          <w:rFonts w:ascii="Times New Roman" w:hAnsi="Times New Roman" w:cs="Times New Roman"/>
          <w:sz w:val="24"/>
          <w:szCs w:val="24"/>
        </w:rPr>
        <w:t xml:space="preserve">innym w nienaruszonej wersji. </w:t>
      </w:r>
    </w:p>
    <w:p w14:paraId="6E2A1B42" w14:textId="12E1F983" w:rsidR="007B690B" w:rsidRPr="00986FA8" w:rsidRDefault="00B0024A" w:rsidP="00366F36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FA8">
        <w:rPr>
          <w:rFonts w:ascii="Times New Roman" w:hAnsi="Times New Roman" w:cs="Times New Roman"/>
          <w:sz w:val="24"/>
          <w:szCs w:val="24"/>
        </w:rPr>
        <w:t xml:space="preserve">Jako sól ziemi jesteście wezwani, </w:t>
      </w:r>
      <w:r w:rsidR="007B690B" w:rsidRPr="00986FA8">
        <w:rPr>
          <w:rFonts w:ascii="Times New Roman" w:hAnsi="Times New Roman" w:cs="Times New Roman"/>
          <w:sz w:val="24"/>
          <w:szCs w:val="24"/>
        </w:rPr>
        <w:t xml:space="preserve">drodzy członkowie Akcji Katolickiej, </w:t>
      </w:r>
      <w:r w:rsidR="00731507">
        <w:rPr>
          <w:rFonts w:ascii="Times New Roman" w:hAnsi="Times New Roman" w:cs="Times New Roman"/>
          <w:sz w:val="24"/>
          <w:szCs w:val="24"/>
        </w:rPr>
        <w:t>a</w:t>
      </w:r>
      <w:r w:rsidRPr="00986FA8">
        <w:rPr>
          <w:rFonts w:ascii="Times New Roman" w:hAnsi="Times New Roman" w:cs="Times New Roman"/>
          <w:sz w:val="24"/>
          <w:szCs w:val="24"/>
        </w:rPr>
        <w:t xml:space="preserve">by zachować wiarę, którą otrzymaliście, </w:t>
      </w:r>
      <w:r w:rsidR="00731507">
        <w:rPr>
          <w:rFonts w:ascii="Times New Roman" w:hAnsi="Times New Roman" w:cs="Times New Roman"/>
          <w:sz w:val="24"/>
          <w:szCs w:val="24"/>
        </w:rPr>
        <w:t>a</w:t>
      </w:r>
      <w:r w:rsidRPr="00986FA8">
        <w:rPr>
          <w:rFonts w:ascii="Times New Roman" w:hAnsi="Times New Roman" w:cs="Times New Roman"/>
          <w:sz w:val="24"/>
          <w:szCs w:val="24"/>
        </w:rPr>
        <w:t xml:space="preserve">by przekazać ją nienaruszoną innym. Strzeżcie swej wiary. Nie dajcie się zniechęcić tym, którzy </w:t>
      </w:r>
      <w:r w:rsidR="00731507">
        <w:rPr>
          <w:rFonts w:ascii="Times New Roman" w:hAnsi="Times New Roman" w:cs="Times New Roman"/>
          <w:sz w:val="24"/>
          <w:szCs w:val="24"/>
        </w:rPr>
        <w:t xml:space="preserve">– </w:t>
      </w:r>
      <w:r w:rsidRPr="00986FA8">
        <w:rPr>
          <w:rFonts w:ascii="Times New Roman" w:hAnsi="Times New Roman" w:cs="Times New Roman"/>
          <w:sz w:val="24"/>
          <w:szCs w:val="24"/>
        </w:rPr>
        <w:t>rozczarowani życiem</w:t>
      </w:r>
      <w:r w:rsidR="00731507">
        <w:rPr>
          <w:rFonts w:ascii="Times New Roman" w:hAnsi="Times New Roman" w:cs="Times New Roman"/>
          <w:sz w:val="24"/>
          <w:szCs w:val="24"/>
        </w:rPr>
        <w:t xml:space="preserve"> –</w:t>
      </w:r>
      <w:r w:rsidRPr="00986FA8">
        <w:rPr>
          <w:rFonts w:ascii="Times New Roman" w:hAnsi="Times New Roman" w:cs="Times New Roman"/>
          <w:sz w:val="24"/>
          <w:szCs w:val="24"/>
        </w:rPr>
        <w:t xml:space="preserve"> nie słyszą głębszych i bardziej autentycznych pragnień serca. Aby być solą ziemi, trzeba konkretnej pracy ze sobą i nad sobą. Z tego stwierdzenia wypływają dla </w:t>
      </w:r>
      <w:r w:rsidR="007B690B" w:rsidRPr="00986FA8">
        <w:rPr>
          <w:rFonts w:ascii="Times New Roman" w:hAnsi="Times New Roman" w:cs="Times New Roman"/>
          <w:sz w:val="24"/>
          <w:szCs w:val="24"/>
        </w:rPr>
        <w:t>nas</w:t>
      </w:r>
      <w:r w:rsidR="00731507">
        <w:rPr>
          <w:rFonts w:ascii="Times New Roman" w:hAnsi="Times New Roman" w:cs="Times New Roman"/>
          <w:sz w:val="24"/>
          <w:szCs w:val="24"/>
        </w:rPr>
        <w:t>,</w:t>
      </w:r>
      <w:r w:rsidR="007B690B" w:rsidRPr="00986FA8">
        <w:rPr>
          <w:rFonts w:ascii="Times New Roman" w:hAnsi="Times New Roman" w:cs="Times New Roman"/>
          <w:sz w:val="24"/>
          <w:szCs w:val="24"/>
        </w:rPr>
        <w:t xml:space="preserve"> zrzeszonych w Akcji Katolickiej</w:t>
      </w:r>
      <w:r w:rsidR="00731507">
        <w:rPr>
          <w:rFonts w:ascii="Times New Roman" w:hAnsi="Times New Roman" w:cs="Times New Roman"/>
          <w:sz w:val="24"/>
          <w:szCs w:val="24"/>
        </w:rPr>
        <w:t>,</w:t>
      </w:r>
      <w:r w:rsidR="007B690B" w:rsidRPr="00986FA8">
        <w:rPr>
          <w:rFonts w:ascii="Times New Roman" w:hAnsi="Times New Roman" w:cs="Times New Roman"/>
          <w:sz w:val="24"/>
          <w:szCs w:val="24"/>
        </w:rPr>
        <w:t xml:space="preserve"> </w:t>
      </w:r>
      <w:r w:rsidRPr="00986FA8">
        <w:rPr>
          <w:rFonts w:ascii="Times New Roman" w:hAnsi="Times New Roman" w:cs="Times New Roman"/>
          <w:sz w:val="24"/>
          <w:szCs w:val="24"/>
        </w:rPr>
        <w:t xml:space="preserve">szczególne zadania: każdy musi odkryć chrześcijańskie korzenie, poznawać historię Kościoła, zachowywać wierność Bogu i naśladować świętych. Bez odkrycia własnej tożsamości chrześcijańskiej każde świadectwo jest pozbawione autentyzmu. </w:t>
      </w:r>
    </w:p>
    <w:p w14:paraId="6064A1A5" w14:textId="42826676" w:rsidR="007B690B" w:rsidRPr="00986FA8" w:rsidRDefault="00731507" w:rsidP="00366F36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B0024A" w:rsidRPr="00986FA8">
        <w:rPr>
          <w:rFonts w:ascii="Times New Roman" w:hAnsi="Times New Roman" w:cs="Times New Roman"/>
          <w:sz w:val="24"/>
          <w:szCs w:val="24"/>
        </w:rPr>
        <w:t>Wy jesteście światłem świata...</w:t>
      </w:r>
      <w:r>
        <w:rPr>
          <w:rFonts w:ascii="Times New Roman" w:hAnsi="Times New Roman" w:cs="Times New Roman"/>
          <w:sz w:val="24"/>
          <w:szCs w:val="24"/>
        </w:rPr>
        <w:t>”.</w:t>
      </w:r>
      <w:r w:rsidR="00B0024A" w:rsidRPr="00986FA8">
        <w:rPr>
          <w:rFonts w:ascii="Times New Roman" w:hAnsi="Times New Roman" w:cs="Times New Roman"/>
          <w:sz w:val="24"/>
          <w:szCs w:val="24"/>
        </w:rPr>
        <w:t xml:space="preserve"> Światło rozprasza ciemności, pozwala odróżnić rzeczywistość, nabrać odwagi. Aby stać się światłem świata, trzeba samemu spotkać światło. Momentem rozjaśniającym mroki jest osobiste spotkanie z Chrystusem. I tak jak bycie solą ziemi sprawia, że stajemy się świadkami Chrystusa, tak i bycie światłem świata zobowiązuje nas do bycia świadkami. Nie zapala się lampy i nie stawia pod korcem, bo komuż będzie </w:t>
      </w:r>
      <w:r w:rsidR="00D52087">
        <w:rPr>
          <w:rFonts w:ascii="Times New Roman" w:hAnsi="Times New Roman" w:cs="Times New Roman"/>
          <w:sz w:val="24"/>
          <w:szCs w:val="24"/>
        </w:rPr>
        <w:t xml:space="preserve">światło </w:t>
      </w:r>
      <w:r w:rsidR="00B0024A" w:rsidRPr="00986FA8">
        <w:rPr>
          <w:rFonts w:ascii="Times New Roman" w:hAnsi="Times New Roman" w:cs="Times New Roman"/>
          <w:sz w:val="24"/>
          <w:szCs w:val="24"/>
        </w:rPr>
        <w:t xml:space="preserve">służyło?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B0024A" w:rsidRPr="00986FA8">
        <w:rPr>
          <w:rFonts w:ascii="Times New Roman" w:hAnsi="Times New Roman" w:cs="Times New Roman"/>
          <w:sz w:val="24"/>
          <w:szCs w:val="24"/>
        </w:rPr>
        <w:t xml:space="preserve"> można zapytać siebie</w:t>
      </w:r>
      <w:r>
        <w:rPr>
          <w:rFonts w:ascii="Times New Roman" w:hAnsi="Times New Roman" w:cs="Times New Roman"/>
          <w:sz w:val="24"/>
          <w:szCs w:val="24"/>
        </w:rPr>
        <w:t xml:space="preserve"> za św. Łukaszem (por. </w:t>
      </w:r>
      <w:proofErr w:type="spellStart"/>
      <w:r>
        <w:rPr>
          <w:rFonts w:ascii="Times New Roman" w:hAnsi="Times New Roman" w:cs="Times New Roman"/>
          <w:sz w:val="24"/>
          <w:szCs w:val="24"/>
        </w:rPr>
        <w:t>Łk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11, 33–36)</w:t>
      </w:r>
      <w:r w:rsidR="00B0024A" w:rsidRPr="00986FA8">
        <w:rPr>
          <w:rFonts w:ascii="Times New Roman" w:hAnsi="Times New Roman" w:cs="Times New Roman"/>
          <w:sz w:val="24"/>
          <w:szCs w:val="24"/>
        </w:rPr>
        <w:t xml:space="preserve">. Przecież światło jest po to,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B0024A" w:rsidRPr="00986FA8">
        <w:rPr>
          <w:rFonts w:ascii="Times New Roman" w:hAnsi="Times New Roman" w:cs="Times New Roman"/>
          <w:sz w:val="24"/>
          <w:szCs w:val="24"/>
        </w:rPr>
        <w:t xml:space="preserve">by oświecać drogę, a przede wszystkim wskazywać trwały punkt odniesienia, jakim jest Chrystus. </w:t>
      </w:r>
    </w:p>
    <w:p w14:paraId="0F9A1BB9" w14:textId="17E5F2B1" w:rsidR="007B690B" w:rsidRPr="00986FA8" w:rsidRDefault="00B0024A" w:rsidP="00366F36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FA8">
        <w:rPr>
          <w:rFonts w:ascii="Times New Roman" w:hAnsi="Times New Roman" w:cs="Times New Roman"/>
          <w:sz w:val="24"/>
          <w:szCs w:val="24"/>
        </w:rPr>
        <w:t xml:space="preserve">Bycie świętym jest bardzo osobistą decyzją, wyborem, który angażuje całego człowieka i wpływa na kierunek życia. Świętość wypływa z wiary noszonej w sercu, </w:t>
      </w:r>
      <w:r w:rsidR="00731507">
        <w:rPr>
          <w:rFonts w:ascii="Times New Roman" w:hAnsi="Times New Roman" w:cs="Times New Roman"/>
          <w:sz w:val="24"/>
          <w:szCs w:val="24"/>
        </w:rPr>
        <w:t>z</w:t>
      </w:r>
      <w:r w:rsidRPr="00986FA8">
        <w:rPr>
          <w:rFonts w:ascii="Times New Roman" w:hAnsi="Times New Roman" w:cs="Times New Roman"/>
          <w:sz w:val="24"/>
          <w:szCs w:val="24"/>
        </w:rPr>
        <w:t>a</w:t>
      </w:r>
      <w:r w:rsidR="00731507">
        <w:rPr>
          <w:rFonts w:ascii="Times New Roman" w:hAnsi="Times New Roman" w:cs="Times New Roman"/>
          <w:sz w:val="24"/>
          <w:szCs w:val="24"/>
        </w:rPr>
        <w:t xml:space="preserve">tem </w:t>
      </w:r>
      <w:r w:rsidRPr="00986FA8">
        <w:rPr>
          <w:rFonts w:ascii="Times New Roman" w:hAnsi="Times New Roman" w:cs="Times New Roman"/>
          <w:sz w:val="24"/>
          <w:szCs w:val="24"/>
        </w:rPr>
        <w:t xml:space="preserve">nie można </w:t>
      </w:r>
      <w:r w:rsidR="00731507">
        <w:rPr>
          <w:rFonts w:ascii="Times New Roman" w:hAnsi="Times New Roman" w:cs="Times New Roman"/>
          <w:sz w:val="24"/>
          <w:szCs w:val="24"/>
        </w:rPr>
        <w:t xml:space="preserve">jej </w:t>
      </w:r>
      <w:r w:rsidRPr="00986FA8">
        <w:rPr>
          <w:rFonts w:ascii="Times New Roman" w:hAnsi="Times New Roman" w:cs="Times New Roman"/>
          <w:sz w:val="24"/>
          <w:szCs w:val="24"/>
        </w:rPr>
        <w:t xml:space="preserve">objąć jednym schematem. Wiara jest dynamiczna i żywa. Jest zaproszeniem Boga skierowanym ku człowiekowi, aby ten podjął z Nim dialog, jest podążaniem śladami łask, przyjęciem Bożego objawienia. Rzeczywistość wiary nie jest łatwa, chrześcijaństwo nie jest łatwe. Wymaga zaparcia się siebie, pokory, utrzymania charakteru w ryzach, łagodności postępowania, pokoju serca. Zdobywa się ją dzień po dniu, na przekór trudnościom i rozluźnieniom, na przekór obojętności i lenistwu, zarówno intelektualnemu, jak i duchowemu i na przekór wszelkim pokusom i złu. </w:t>
      </w:r>
    </w:p>
    <w:p w14:paraId="26264773" w14:textId="054C807D" w:rsidR="00986FA8" w:rsidRPr="00986FA8" w:rsidRDefault="00731507" w:rsidP="00366F36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B0024A" w:rsidRPr="00986FA8">
        <w:rPr>
          <w:rFonts w:ascii="Times New Roman" w:hAnsi="Times New Roman" w:cs="Times New Roman"/>
          <w:sz w:val="24"/>
          <w:szCs w:val="24"/>
        </w:rPr>
        <w:t>Tak jak sól nadaje smak pożywieniu i jak światło oświeca ciemności, tak świętość nadaje pełny sens życiu, czyniąc je odblaskiem chwały Bożej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B0024A" w:rsidRPr="00986F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B0024A" w:rsidRPr="00986FA8">
        <w:rPr>
          <w:rFonts w:ascii="Times New Roman" w:hAnsi="Times New Roman" w:cs="Times New Roman"/>
          <w:sz w:val="24"/>
          <w:szCs w:val="24"/>
        </w:rPr>
        <w:t xml:space="preserve"> pis</w:t>
      </w:r>
      <w:r>
        <w:rPr>
          <w:rFonts w:ascii="Times New Roman" w:hAnsi="Times New Roman" w:cs="Times New Roman"/>
          <w:sz w:val="24"/>
          <w:szCs w:val="24"/>
        </w:rPr>
        <w:t xml:space="preserve">ał </w:t>
      </w:r>
      <w:r w:rsidR="00B0024A" w:rsidRPr="00986FA8">
        <w:rPr>
          <w:rFonts w:ascii="Times New Roman" w:hAnsi="Times New Roman" w:cs="Times New Roman"/>
          <w:sz w:val="24"/>
          <w:szCs w:val="24"/>
        </w:rPr>
        <w:t>Ojciec Święty</w:t>
      </w:r>
      <w:r w:rsidR="002E69E1">
        <w:rPr>
          <w:rFonts w:ascii="Times New Roman" w:hAnsi="Times New Roman" w:cs="Times New Roman"/>
          <w:sz w:val="24"/>
          <w:szCs w:val="24"/>
        </w:rPr>
        <w:t xml:space="preserve"> Jan Paweł II w orędziu na XVII Światowy Dzień Młodzieży (w Toronto w Kanadzie, w 2002 roku). </w:t>
      </w:r>
      <w:r w:rsidR="00B0024A" w:rsidRPr="00986FA8">
        <w:rPr>
          <w:rFonts w:ascii="Times New Roman" w:hAnsi="Times New Roman" w:cs="Times New Roman"/>
          <w:sz w:val="24"/>
          <w:szCs w:val="24"/>
        </w:rPr>
        <w:t xml:space="preserve">To wyzwanie dla współczesnego człowieka. Zadanie misji może często napawać lękiem, gdyż człowiek ma świadomość </w:t>
      </w:r>
      <w:r w:rsidR="002E69E1">
        <w:rPr>
          <w:rFonts w:ascii="Times New Roman" w:hAnsi="Times New Roman" w:cs="Times New Roman"/>
          <w:sz w:val="24"/>
          <w:szCs w:val="24"/>
        </w:rPr>
        <w:t xml:space="preserve">własnych </w:t>
      </w:r>
      <w:r w:rsidR="00B0024A" w:rsidRPr="00986FA8">
        <w:rPr>
          <w:rFonts w:ascii="Times New Roman" w:hAnsi="Times New Roman" w:cs="Times New Roman"/>
          <w:sz w:val="24"/>
          <w:szCs w:val="24"/>
        </w:rPr>
        <w:t xml:space="preserve">słabości i </w:t>
      </w:r>
      <w:r w:rsidR="002E69E1">
        <w:rPr>
          <w:rFonts w:ascii="Times New Roman" w:hAnsi="Times New Roman" w:cs="Times New Roman"/>
          <w:sz w:val="24"/>
          <w:szCs w:val="24"/>
        </w:rPr>
        <w:t xml:space="preserve">skłonności do </w:t>
      </w:r>
      <w:r w:rsidR="00B0024A" w:rsidRPr="00986FA8">
        <w:rPr>
          <w:rFonts w:ascii="Times New Roman" w:hAnsi="Times New Roman" w:cs="Times New Roman"/>
          <w:sz w:val="24"/>
          <w:szCs w:val="24"/>
        </w:rPr>
        <w:t xml:space="preserve">grzechu. Lęk i grzech to dwie rzeczywistości, które sprawiają, że życie traci blask i pełne jest cieni. Damy </w:t>
      </w:r>
      <w:r w:rsidR="00B0024A" w:rsidRPr="00986FA8">
        <w:rPr>
          <w:rFonts w:ascii="Times New Roman" w:hAnsi="Times New Roman" w:cs="Times New Roman"/>
          <w:sz w:val="24"/>
          <w:szCs w:val="24"/>
        </w:rPr>
        <w:lastRenderedPageBreak/>
        <w:t xml:space="preserve">radę wypełnić zadanie misji, jeśli pozwolimy, </w:t>
      </w:r>
      <w:r w:rsidR="002E69E1">
        <w:rPr>
          <w:rFonts w:ascii="Times New Roman" w:hAnsi="Times New Roman" w:cs="Times New Roman"/>
          <w:sz w:val="24"/>
          <w:szCs w:val="24"/>
        </w:rPr>
        <w:t>a</w:t>
      </w:r>
      <w:r w:rsidR="00B0024A" w:rsidRPr="00986FA8">
        <w:rPr>
          <w:rFonts w:ascii="Times New Roman" w:hAnsi="Times New Roman" w:cs="Times New Roman"/>
          <w:sz w:val="24"/>
          <w:szCs w:val="24"/>
        </w:rPr>
        <w:t xml:space="preserve">by prowadziła nas Światłość świata </w:t>
      </w:r>
      <w:r w:rsidR="002E69E1">
        <w:rPr>
          <w:rFonts w:ascii="Times New Roman" w:hAnsi="Times New Roman" w:cs="Times New Roman"/>
          <w:sz w:val="24"/>
          <w:szCs w:val="24"/>
        </w:rPr>
        <w:t xml:space="preserve">– </w:t>
      </w:r>
      <w:r w:rsidR="00B0024A" w:rsidRPr="00986FA8">
        <w:rPr>
          <w:rFonts w:ascii="Times New Roman" w:hAnsi="Times New Roman" w:cs="Times New Roman"/>
          <w:sz w:val="24"/>
          <w:szCs w:val="24"/>
        </w:rPr>
        <w:t xml:space="preserve">Chrystus </w:t>
      </w:r>
      <w:r w:rsidR="002E69E1">
        <w:rPr>
          <w:rFonts w:ascii="Times New Roman" w:hAnsi="Times New Roman" w:cs="Times New Roman"/>
          <w:sz w:val="24"/>
          <w:szCs w:val="24"/>
        </w:rPr>
        <w:t>–</w:t>
      </w:r>
      <w:r w:rsidR="00B0024A" w:rsidRPr="00986FA8">
        <w:rPr>
          <w:rFonts w:ascii="Times New Roman" w:hAnsi="Times New Roman" w:cs="Times New Roman"/>
          <w:sz w:val="24"/>
          <w:szCs w:val="24"/>
        </w:rPr>
        <w:t xml:space="preserve"> i kiedy będziemy umieli otworzyć się na łaskę, która czyni nas nowymi ludźmi. </w:t>
      </w:r>
    </w:p>
    <w:p w14:paraId="258FC5F2" w14:textId="0B954358" w:rsidR="00986FA8" w:rsidRPr="00986FA8" w:rsidRDefault="007B690B" w:rsidP="00366F36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F4242B"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>Krótki czas zapustów minął jak z bicza wystrzelił. Rozbawieni weselnicy ani się spostrzegli, gdy nadszedł Popielec. Proch jesteś i w proch się obrócisz!</w:t>
      </w:r>
      <w:r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(…) </w:t>
      </w:r>
      <w:r w:rsidR="00F4242B"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>Proch jesteś i w proch się obrócisz... Przed ciżbę karnawałową, huczną i bogatą, Kościół rzucał nieubłagane stwierdzenie znikomości rzeczy</w:t>
      </w:r>
      <w:r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>” (</w:t>
      </w:r>
      <w:r w:rsidR="002E69E1" w:rsidRPr="00986FA8">
        <w:rPr>
          <w:rFonts w:ascii="Times New Roman" w:hAnsi="Times New Roman" w:cs="Times New Roman"/>
          <w:i/>
          <w:iCs/>
          <w:sz w:val="24"/>
          <w:szCs w:val="24"/>
        </w:rPr>
        <w:t>Rok polski</w:t>
      </w:r>
      <w:r w:rsidR="002E69E1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2E69E1" w:rsidRPr="002E69E1">
        <w:rPr>
          <w:rFonts w:ascii="Times New Roman" w:hAnsi="Times New Roman" w:cs="Times New Roman"/>
          <w:sz w:val="24"/>
          <w:szCs w:val="24"/>
        </w:rPr>
        <w:t>,</w:t>
      </w:r>
      <w:r w:rsidR="002E69E1"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>s. 10)</w:t>
      </w:r>
      <w:r w:rsidR="00F4242B"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7A98D1D" w14:textId="3F197B2E" w:rsidR="00986FA8" w:rsidRPr="00986FA8" w:rsidRDefault="00F4242B" w:rsidP="00366F36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86FA8" w:rsidRPr="00986FA8">
        <w:rPr>
          <w:rFonts w:ascii="Times New Roman" w:hAnsi="Times New Roman" w:cs="Times New Roman"/>
          <w:sz w:val="24"/>
          <w:szCs w:val="24"/>
        </w:rPr>
        <w:t>Do czego wezwany jest człowiek? Nawrócić się do Boga, to znaczy przede wszystkim wejść w siebie. Nie ma nawrócenia poza tym zwrotem do własnego wnętrza, do serca, do sumienia. Ojciec Święty Jan Paweł II mówił na Kubie do młodzieży w roku 1998, aby nie szukała szczęścia na zewnątrz, bo go tam nie ma. Szczęście można odnaleźć jedynie wewnątrz, w sercu, w sumieniu. „Wejdź do swojej izdebki i zamknij drzwi” (por. Mt 6, 6). Nie powiedzie się nawrócenie do Boga w rozproszeniu. Nieodzowne jest skupienie, koncentracja. Człowiek musi odnaleźć głębsze „ja”</w:t>
      </w:r>
      <w:r w:rsidR="003C6AAE">
        <w:rPr>
          <w:rFonts w:ascii="Times New Roman" w:hAnsi="Times New Roman" w:cs="Times New Roman"/>
          <w:sz w:val="24"/>
          <w:szCs w:val="24"/>
        </w:rPr>
        <w:t>,</w:t>
      </w:r>
      <w:r w:rsidR="00986FA8" w:rsidRPr="00986FA8">
        <w:rPr>
          <w:rFonts w:ascii="Times New Roman" w:hAnsi="Times New Roman" w:cs="Times New Roman"/>
          <w:sz w:val="24"/>
          <w:szCs w:val="24"/>
        </w:rPr>
        <w:t xml:space="preserve"> </w:t>
      </w:r>
      <w:r w:rsidR="003C6AAE">
        <w:rPr>
          <w:rFonts w:ascii="Times New Roman" w:hAnsi="Times New Roman" w:cs="Times New Roman"/>
          <w:sz w:val="24"/>
          <w:szCs w:val="24"/>
        </w:rPr>
        <w:t>z</w:t>
      </w:r>
      <w:r w:rsidR="00986FA8" w:rsidRPr="00986FA8">
        <w:rPr>
          <w:rFonts w:ascii="Times New Roman" w:hAnsi="Times New Roman" w:cs="Times New Roman"/>
          <w:sz w:val="24"/>
          <w:szCs w:val="24"/>
        </w:rPr>
        <w:t>arazem swoje wyższe „ja”.</w:t>
      </w:r>
    </w:p>
    <w:p w14:paraId="5E974DDA" w14:textId="77777777" w:rsidR="00986FA8" w:rsidRPr="00986FA8" w:rsidRDefault="00986FA8" w:rsidP="00366F36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FA8">
        <w:rPr>
          <w:rFonts w:ascii="Times New Roman" w:hAnsi="Times New Roman" w:cs="Times New Roman"/>
          <w:sz w:val="24"/>
          <w:szCs w:val="24"/>
        </w:rPr>
        <w:t>Dlaczego głębsze? Dlaczego wyższe? Dlatego, że to odpowiada prawdzie o człowieku. W stosunku do otaczających go stworzeń świata widzialnego człowiek – z woli Boga – jest „wyżej”. Jest powołany do panowania nad nimi. To pierwsze przykazanie, jakie otrzymał od  Stwórcy.</w:t>
      </w:r>
    </w:p>
    <w:p w14:paraId="6D928680" w14:textId="77777777" w:rsidR="00986FA8" w:rsidRPr="00986FA8" w:rsidRDefault="00986FA8" w:rsidP="00366F36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FA8">
        <w:rPr>
          <w:rFonts w:ascii="Times New Roman" w:hAnsi="Times New Roman" w:cs="Times New Roman"/>
          <w:sz w:val="24"/>
          <w:szCs w:val="24"/>
        </w:rPr>
        <w:t>Równocześnie – w stosunku do wszystkich tych stworzeń – człowiek jest „głębiej”. Tam sięga korzeniami swojego ducha, gdzie one nie sięgają. Różni się od nich zasadniczo miarą swego istnienia. I dlatego nie może z ich strony oczekiwać spełnienia. Nie spełni człowiek siebie poprzez cały widzialny świat, chociażby – panując nad nim – coraz dalej posuwał skalę wielorakiego rozwoju i postępu.</w:t>
      </w:r>
    </w:p>
    <w:p w14:paraId="293EC254" w14:textId="4F977C3C" w:rsidR="00986FA8" w:rsidRPr="00986FA8" w:rsidRDefault="00986FA8" w:rsidP="00366F36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FA8">
        <w:rPr>
          <w:rFonts w:ascii="Times New Roman" w:hAnsi="Times New Roman" w:cs="Times New Roman"/>
          <w:sz w:val="24"/>
          <w:szCs w:val="24"/>
        </w:rPr>
        <w:t>„Cóż pomoże człowiekowi, choćby cały świat pozyskał?” (Mt 16, 26). Nie spełni się</w:t>
      </w:r>
      <w:r w:rsidR="002E69E1">
        <w:rPr>
          <w:rFonts w:ascii="Times New Roman" w:hAnsi="Times New Roman" w:cs="Times New Roman"/>
          <w:sz w:val="24"/>
          <w:szCs w:val="24"/>
        </w:rPr>
        <w:t>…</w:t>
      </w:r>
      <w:r w:rsidRPr="00986FA8">
        <w:rPr>
          <w:rFonts w:ascii="Times New Roman" w:hAnsi="Times New Roman" w:cs="Times New Roman"/>
          <w:sz w:val="24"/>
          <w:szCs w:val="24"/>
        </w:rPr>
        <w:t xml:space="preserve"> Oto pierwsze słowo rekolekcji. Słowo „mocne”: „Pamiętaj, że jesteś prochem</w:t>
      </w:r>
      <w:r w:rsidR="002E69E1">
        <w:rPr>
          <w:rFonts w:ascii="Times New Roman" w:hAnsi="Times New Roman" w:cs="Times New Roman"/>
          <w:sz w:val="24"/>
          <w:szCs w:val="24"/>
        </w:rPr>
        <w:t xml:space="preserve"> </w:t>
      </w:r>
      <w:r w:rsidRPr="00986FA8">
        <w:rPr>
          <w:rFonts w:ascii="Times New Roman" w:hAnsi="Times New Roman" w:cs="Times New Roman"/>
          <w:sz w:val="24"/>
          <w:szCs w:val="24"/>
        </w:rPr>
        <w:t>i w proch się obrócisz”. Więc jak się spełnisz? Jakże ma człowiek spełnić siebie przez świat, skoro ten świat wpisuje w człowieka prawo zniszczenia. Prawo śmierci. Wpisuje je nieodwracalnie. Z nieodwoła</w:t>
      </w:r>
      <w:r w:rsidR="003C6AAE">
        <w:rPr>
          <w:rFonts w:ascii="Times New Roman" w:hAnsi="Times New Roman" w:cs="Times New Roman"/>
          <w:sz w:val="24"/>
          <w:szCs w:val="24"/>
        </w:rPr>
        <w:t>l</w:t>
      </w:r>
      <w:r w:rsidRPr="00986FA8">
        <w:rPr>
          <w:rFonts w:ascii="Times New Roman" w:hAnsi="Times New Roman" w:cs="Times New Roman"/>
          <w:sz w:val="24"/>
          <w:szCs w:val="24"/>
        </w:rPr>
        <w:t>ną koniecznością. Nie może nie wpisać. Przychodzi przecież choroba, cierpienie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6FA8">
        <w:rPr>
          <w:rFonts w:ascii="Times New Roman" w:hAnsi="Times New Roman" w:cs="Times New Roman"/>
          <w:sz w:val="24"/>
          <w:szCs w:val="24"/>
        </w:rPr>
        <w:t>i śmierć. Świat usuwa człowieka ze swojej powierzchni. Świat nie chce człowieka. Trzeba, ażeby człowiek przeżył do głębi prawdę o swym de</w:t>
      </w:r>
      <w:r>
        <w:rPr>
          <w:rFonts w:ascii="Times New Roman" w:hAnsi="Times New Roman" w:cs="Times New Roman"/>
          <w:sz w:val="24"/>
          <w:szCs w:val="24"/>
        </w:rPr>
        <w:t>finitywnym „niespełnieniu”</w:t>
      </w:r>
      <w:r w:rsidR="002E69E1">
        <w:rPr>
          <w:rFonts w:ascii="Times New Roman" w:hAnsi="Times New Roman" w:cs="Times New Roman"/>
          <w:sz w:val="24"/>
          <w:szCs w:val="24"/>
        </w:rPr>
        <w:t xml:space="preserve"> </w:t>
      </w:r>
      <w:r w:rsidRPr="00986FA8">
        <w:rPr>
          <w:rFonts w:ascii="Times New Roman" w:hAnsi="Times New Roman" w:cs="Times New Roman"/>
          <w:sz w:val="24"/>
          <w:szCs w:val="24"/>
        </w:rPr>
        <w:t>w wymiarach świata. W wymiarach stworzenia.</w:t>
      </w:r>
    </w:p>
    <w:p w14:paraId="67B1E4A8" w14:textId="3069E186" w:rsidR="00986FA8" w:rsidRPr="00986FA8" w:rsidRDefault="00986FA8" w:rsidP="00366F36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FA8">
        <w:rPr>
          <w:rFonts w:ascii="Times New Roman" w:hAnsi="Times New Roman" w:cs="Times New Roman"/>
          <w:sz w:val="24"/>
          <w:szCs w:val="24"/>
        </w:rPr>
        <w:t xml:space="preserve">Tak. Człowiek może osiągnąć jakieś „spełnienia” częściowe, doraźne, przemijające, ale ostatecznie, definitywnie – nie spełni się. W proch się obrócisz. Trzeba, ażeby człowiek to </w:t>
      </w:r>
      <w:r w:rsidRPr="00986FA8">
        <w:rPr>
          <w:rFonts w:ascii="Times New Roman" w:hAnsi="Times New Roman" w:cs="Times New Roman"/>
          <w:sz w:val="24"/>
          <w:szCs w:val="24"/>
        </w:rPr>
        <w:lastRenderedPageBreak/>
        <w:t>usłyszał jakimś najgłębszym słuchem swego istnienia, tego bytu, który przecież nosi w sobie „zarodek nieśmiertelności”. Wtedy także może zrozumieć, dlaczego Bóg woła</w:t>
      </w:r>
      <w:r w:rsidR="003C6AAE">
        <w:rPr>
          <w:rFonts w:ascii="Times New Roman" w:hAnsi="Times New Roman" w:cs="Times New Roman"/>
          <w:sz w:val="24"/>
          <w:szCs w:val="24"/>
        </w:rPr>
        <w:t>:</w:t>
      </w:r>
      <w:r w:rsidRPr="00986FA8">
        <w:rPr>
          <w:rFonts w:ascii="Times New Roman" w:hAnsi="Times New Roman" w:cs="Times New Roman"/>
          <w:sz w:val="24"/>
          <w:szCs w:val="24"/>
        </w:rPr>
        <w:t xml:space="preserve"> „</w:t>
      </w:r>
      <w:r w:rsidR="003C6AAE">
        <w:rPr>
          <w:rFonts w:ascii="Times New Roman" w:hAnsi="Times New Roman" w:cs="Times New Roman"/>
          <w:sz w:val="24"/>
          <w:szCs w:val="24"/>
        </w:rPr>
        <w:t>N</w:t>
      </w:r>
      <w:r w:rsidRPr="00986FA8">
        <w:rPr>
          <w:rFonts w:ascii="Times New Roman" w:hAnsi="Times New Roman" w:cs="Times New Roman"/>
          <w:sz w:val="24"/>
          <w:szCs w:val="24"/>
        </w:rPr>
        <w:t xml:space="preserve">awróćcie się do Mnie”. Nie ma dla człowieka spełnienia poza Bogiem. Nie ma – dla nas ludzi – spełnienia poza Bogiem. To właśnie znaczy „nawracajcie się”. I to znaczy „przyjmujcie </w:t>
      </w:r>
      <w:r w:rsidRPr="002E69E1">
        <w:rPr>
          <w:rFonts w:ascii="Times New Roman" w:hAnsi="Times New Roman" w:cs="Times New Roman"/>
          <w:i/>
          <w:iCs/>
          <w:sz w:val="24"/>
          <w:szCs w:val="24"/>
        </w:rPr>
        <w:t>Ewangelię</w:t>
      </w:r>
      <w:r w:rsidRPr="00986FA8">
        <w:rPr>
          <w:rFonts w:ascii="Times New Roman" w:hAnsi="Times New Roman" w:cs="Times New Roman"/>
          <w:sz w:val="24"/>
          <w:szCs w:val="24"/>
        </w:rPr>
        <w:t xml:space="preserve">” oraz  dalej </w:t>
      </w:r>
      <w:r w:rsidR="003C6AAE">
        <w:rPr>
          <w:rFonts w:ascii="Times New Roman" w:hAnsi="Times New Roman" w:cs="Times New Roman"/>
          <w:sz w:val="24"/>
          <w:szCs w:val="24"/>
        </w:rPr>
        <w:t>„</w:t>
      </w:r>
      <w:r w:rsidRPr="00986FA8">
        <w:rPr>
          <w:rFonts w:ascii="Times New Roman" w:hAnsi="Times New Roman" w:cs="Times New Roman"/>
          <w:sz w:val="24"/>
          <w:szCs w:val="24"/>
        </w:rPr>
        <w:t xml:space="preserve">głoście </w:t>
      </w:r>
      <w:r w:rsidRPr="002E69E1">
        <w:rPr>
          <w:rFonts w:ascii="Times New Roman" w:hAnsi="Times New Roman" w:cs="Times New Roman"/>
          <w:i/>
          <w:iCs/>
          <w:sz w:val="24"/>
          <w:szCs w:val="24"/>
        </w:rPr>
        <w:t>Ewangelię</w:t>
      </w:r>
      <w:r w:rsidR="003C6AAE">
        <w:rPr>
          <w:rFonts w:ascii="Times New Roman" w:hAnsi="Times New Roman" w:cs="Times New Roman"/>
          <w:sz w:val="24"/>
          <w:szCs w:val="24"/>
        </w:rPr>
        <w:t>”.</w:t>
      </w:r>
    </w:p>
    <w:p w14:paraId="2E9E0090" w14:textId="77777777" w:rsidR="00986FA8" w:rsidRPr="00986FA8" w:rsidRDefault="00986FA8" w:rsidP="00366F36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FA8">
        <w:rPr>
          <w:rFonts w:ascii="Times New Roman" w:hAnsi="Times New Roman" w:cs="Times New Roman"/>
          <w:sz w:val="24"/>
          <w:szCs w:val="24"/>
        </w:rPr>
        <w:t xml:space="preserve">Czym jest </w:t>
      </w:r>
      <w:r w:rsidRPr="002E69E1">
        <w:rPr>
          <w:rFonts w:ascii="Times New Roman" w:hAnsi="Times New Roman" w:cs="Times New Roman"/>
          <w:i/>
          <w:iCs/>
          <w:sz w:val="24"/>
          <w:szCs w:val="24"/>
        </w:rPr>
        <w:t>Ewangelia</w:t>
      </w:r>
      <w:r w:rsidRPr="00986FA8">
        <w:rPr>
          <w:rFonts w:ascii="Times New Roman" w:hAnsi="Times New Roman" w:cs="Times New Roman"/>
          <w:sz w:val="24"/>
          <w:szCs w:val="24"/>
        </w:rPr>
        <w:t>? Jest orędziem mesjańskim. Jest prawdą o „zazdrosnej miłości” Boga do człowieka. Ta miłość nie zawahała się poświęcić Syna. Nie zawahała się „grzechem uczynić Tego, który nie miał grzechu, abyśmy w Nim – w Nim! – stali się sprawiedliwością Bożą” (2 Kor 5, 21). Tak nieskończenie jest ta miłość „zazdrosna”. Po Bożemu.</w:t>
      </w:r>
    </w:p>
    <w:p w14:paraId="7E884DA1" w14:textId="2C6EB848" w:rsidR="00986FA8" w:rsidRPr="00986FA8" w:rsidRDefault="00986FA8" w:rsidP="00366F36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FA8">
        <w:rPr>
          <w:rFonts w:ascii="Times New Roman" w:hAnsi="Times New Roman" w:cs="Times New Roman"/>
          <w:sz w:val="24"/>
          <w:szCs w:val="24"/>
        </w:rPr>
        <w:t>Potrzebna jest taka stanowcza mowa u progu rekolekcji, abyśmy mogli wyznawać wraz z Psalmistą: „</w:t>
      </w:r>
      <w:r w:rsidR="002E69E1">
        <w:rPr>
          <w:rFonts w:ascii="Times New Roman" w:hAnsi="Times New Roman" w:cs="Times New Roman"/>
          <w:sz w:val="24"/>
          <w:szCs w:val="24"/>
        </w:rPr>
        <w:t>[</w:t>
      </w:r>
      <w:r w:rsidRPr="00986FA8">
        <w:rPr>
          <w:rFonts w:ascii="Times New Roman" w:hAnsi="Times New Roman" w:cs="Times New Roman"/>
          <w:sz w:val="24"/>
          <w:szCs w:val="24"/>
        </w:rPr>
        <w:t>…</w:t>
      </w:r>
      <w:r w:rsidR="002E69E1">
        <w:rPr>
          <w:rFonts w:ascii="Times New Roman" w:hAnsi="Times New Roman" w:cs="Times New Roman"/>
          <w:sz w:val="24"/>
          <w:szCs w:val="24"/>
        </w:rPr>
        <w:t xml:space="preserve">] </w:t>
      </w:r>
      <w:r w:rsidRPr="00986FA8">
        <w:rPr>
          <w:rFonts w:ascii="Times New Roman" w:hAnsi="Times New Roman" w:cs="Times New Roman"/>
          <w:sz w:val="24"/>
          <w:szCs w:val="24"/>
        </w:rPr>
        <w:t>w ogromie Twojej litości zgładź moją nieprawość. Uznaję bowiem nieprawość moją, a grzech mój jest zawsze przede Mną. Przeciwko Tobie zgrzeszyłem... Stwórz we mnie serce czyste” (</w:t>
      </w:r>
      <w:proofErr w:type="spellStart"/>
      <w:r w:rsidRPr="00986FA8">
        <w:rPr>
          <w:rFonts w:ascii="Times New Roman" w:hAnsi="Times New Roman" w:cs="Times New Roman"/>
          <w:sz w:val="24"/>
          <w:szCs w:val="24"/>
        </w:rPr>
        <w:t>Ps</w:t>
      </w:r>
      <w:proofErr w:type="spellEnd"/>
      <w:r w:rsidRPr="00986FA8">
        <w:rPr>
          <w:rFonts w:ascii="Times New Roman" w:hAnsi="Times New Roman" w:cs="Times New Roman"/>
          <w:sz w:val="24"/>
          <w:szCs w:val="24"/>
        </w:rPr>
        <w:t xml:space="preserve"> 51, 3). </w:t>
      </w:r>
    </w:p>
    <w:p w14:paraId="4E1717F7" w14:textId="20E4C9B8" w:rsidR="00986FA8" w:rsidRDefault="00986FA8" w:rsidP="00366F36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FA8">
        <w:rPr>
          <w:rFonts w:ascii="Times New Roman" w:hAnsi="Times New Roman" w:cs="Times New Roman"/>
          <w:sz w:val="24"/>
          <w:szCs w:val="24"/>
        </w:rPr>
        <w:t xml:space="preserve">Wielki Post! Czas Boga, który przemawia. Czas Boga, który stwarza na nowo. Czas odkupienia. Czas Bożego miłosierdzia – </w:t>
      </w:r>
      <w:proofErr w:type="spellStart"/>
      <w:r w:rsidRPr="00986FA8">
        <w:rPr>
          <w:rFonts w:ascii="Times New Roman" w:hAnsi="Times New Roman" w:cs="Times New Roman"/>
          <w:i/>
          <w:sz w:val="24"/>
          <w:szCs w:val="24"/>
        </w:rPr>
        <w:t>Dives</w:t>
      </w:r>
      <w:proofErr w:type="spellEnd"/>
      <w:r w:rsidRPr="00986FA8">
        <w:rPr>
          <w:rFonts w:ascii="Times New Roman" w:hAnsi="Times New Roman" w:cs="Times New Roman"/>
          <w:i/>
          <w:sz w:val="24"/>
          <w:szCs w:val="24"/>
        </w:rPr>
        <w:t xml:space="preserve"> in misericordia!</w:t>
      </w:r>
      <w:r w:rsidRPr="00986FA8">
        <w:rPr>
          <w:rFonts w:ascii="Times New Roman" w:hAnsi="Times New Roman" w:cs="Times New Roman"/>
          <w:sz w:val="24"/>
          <w:szCs w:val="24"/>
        </w:rPr>
        <w:t xml:space="preserve"> „Nie znajdzie ludzkość uspokojenia, dotąd dopóki nie zwróci się z ufnością do miłosierdzia mojego. O, jak bardzo mnie rani niedowierzanie duszy. Taka dusza wyznaje, że jestem święty i sprawiedliwy, a nie wierzy, że jestem miłosierdziem…” (</w:t>
      </w:r>
      <w:r w:rsidRPr="00986FA8">
        <w:rPr>
          <w:rFonts w:ascii="Times New Roman" w:hAnsi="Times New Roman" w:cs="Times New Roman"/>
          <w:i/>
          <w:sz w:val="24"/>
          <w:szCs w:val="24"/>
        </w:rPr>
        <w:t>Dzienniczek</w:t>
      </w:r>
      <w:r w:rsidRPr="00986FA8">
        <w:rPr>
          <w:rFonts w:ascii="Times New Roman" w:hAnsi="Times New Roman" w:cs="Times New Roman"/>
          <w:sz w:val="24"/>
          <w:szCs w:val="24"/>
        </w:rPr>
        <w:t>, 300). Te niezwykłe słowa wypowiedział nasz Zbawiciel do siostry Faustyny, kiedy przebywała w Wilnie w 1934 r</w:t>
      </w:r>
      <w:r w:rsidR="002E69E1">
        <w:rPr>
          <w:rFonts w:ascii="Times New Roman" w:hAnsi="Times New Roman" w:cs="Times New Roman"/>
          <w:sz w:val="24"/>
          <w:szCs w:val="24"/>
        </w:rPr>
        <w:t>oku</w:t>
      </w:r>
      <w:r w:rsidRPr="00986FA8">
        <w:rPr>
          <w:rFonts w:ascii="Times New Roman" w:hAnsi="Times New Roman" w:cs="Times New Roman"/>
          <w:sz w:val="24"/>
          <w:szCs w:val="24"/>
        </w:rPr>
        <w:t>. Chrystusowe orędzie miłosierdzia dociera do nas w geście wyciągniętych rąk Chrystusa Pana. Takiego Mistrza zobaczyła s</w:t>
      </w:r>
      <w:r w:rsidR="002E69E1">
        <w:rPr>
          <w:rFonts w:ascii="Times New Roman" w:hAnsi="Times New Roman" w:cs="Times New Roman"/>
          <w:sz w:val="24"/>
          <w:szCs w:val="24"/>
        </w:rPr>
        <w:t>iostra</w:t>
      </w:r>
      <w:r w:rsidRPr="00986FA8">
        <w:rPr>
          <w:rFonts w:ascii="Times New Roman" w:hAnsi="Times New Roman" w:cs="Times New Roman"/>
          <w:sz w:val="24"/>
          <w:szCs w:val="24"/>
        </w:rPr>
        <w:t xml:space="preserve"> Faustyna i takiego głosiła ludziom wszystkich kontynentów. Oby orędzie o Bożym Miłosierdziu dotarło do nas wszystkich i napełniło nasze serca nadzieją. W Miłosierdziu Boga niech każdy z nas znajdzie pokój i szczęście!</w:t>
      </w:r>
    </w:p>
    <w:p w14:paraId="66FF4FF2" w14:textId="63485EE4" w:rsidR="00986FA8" w:rsidRDefault="00986FA8" w:rsidP="00366F36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Aby wyprosić to Boże miłosierdzie</w:t>
      </w:r>
      <w:r w:rsidR="002E69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potrzebne jest trwanie z Chrystusem w Ogrójcu </w:t>
      </w:r>
      <w:r w:rsidRPr="00986F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modlitwie. Ono wymaga naszego uczestnictwa w </w:t>
      </w:r>
      <w:r w:rsidRPr="002E69E1">
        <w:rPr>
          <w:rFonts w:ascii="Times New Roman" w:hAnsi="Times New Roman" w:cs="Times New Roman"/>
          <w:i/>
          <w:iCs/>
          <w:sz w:val="24"/>
          <w:szCs w:val="24"/>
        </w:rPr>
        <w:t>Gorzkich Żalach</w:t>
      </w:r>
      <w:r>
        <w:rPr>
          <w:rFonts w:ascii="Times New Roman" w:hAnsi="Times New Roman" w:cs="Times New Roman"/>
          <w:sz w:val="24"/>
          <w:szCs w:val="24"/>
        </w:rPr>
        <w:t xml:space="preserve">, w </w:t>
      </w:r>
      <w:r w:rsidRPr="002E69E1">
        <w:rPr>
          <w:rFonts w:ascii="Times New Roman" w:hAnsi="Times New Roman" w:cs="Times New Roman"/>
          <w:i/>
          <w:iCs/>
          <w:sz w:val="24"/>
          <w:szCs w:val="24"/>
        </w:rPr>
        <w:t>Drodze Krzyżowej</w:t>
      </w:r>
      <w:r>
        <w:rPr>
          <w:rFonts w:ascii="Times New Roman" w:hAnsi="Times New Roman" w:cs="Times New Roman"/>
          <w:sz w:val="24"/>
          <w:szCs w:val="24"/>
        </w:rPr>
        <w:t xml:space="preserve"> i w rekolekcjach parafialnych</w:t>
      </w:r>
      <w:r w:rsidR="0071428C">
        <w:rPr>
          <w:rFonts w:ascii="Times New Roman" w:hAnsi="Times New Roman" w:cs="Times New Roman"/>
          <w:sz w:val="24"/>
          <w:szCs w:val="24"/>
        </w:rPr>
        <w:t xml:space="preserve">. Niestety, ze względu na pandemię </w:t>
      </w:r>
      <w:r w:rsidR="00366F36">
        <w:rPr>
          <w:rFonts w:ascii="Times New Roman" w:hAnsi="Times New Roman" w:cs="Times New Roman"/>
          <w:sz w:val="24"/>
          <w:szCs w:val="24"/>
        </w:rPr>
        <w:t xml:space="preserve">w tym roku </w:t>
      </w:r>
      <w:r w:rsidR="0071428C">
        <w:rPr>
          <w:rFonts w:ascii="Times New Roman" w:hAnsi="Times New Roman" w:cs="Times New Roman"/>
          <w:sz w:val="24"/>
          <w:szCs w:val="24"/>
        </w:rPr>
        <w:t xml:space="preserve">nie możemy organizować rekolekcji </w:t>
      </w:r>
      <w:r>
        <w:rPr>
          <w:rFonts w:ascii="Times New Roman" w:hAnsi="Times New Roman" w:cs="Times New Roman"/>
          <w:sz w:val="24"/>
          <w:szCs w:val="24"/>
        </w:rPr>
        <w:t>w naszym jeleśniańskim</w:t>
      </w:r>
      <w:r w:rsidR="0071428C">
        <w:rPr>
          <w:rFonts w:ascii="Times New Roman" w:hAnsi="Times New Roman" w:cs="Times New Roman"/>
          <w:sz w:val="24"/>
          <w:szCs w:val="24"/>
        </w:rPr>
        <w:t xml:space="preserve"> domu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1428C">
        <w:rPr>
          <w:rFonts w:ascii="Times New Roman" w:hAnsi="Times New Roman" w:cs="Times New Roman"/>
          <w:sz w:val="24"/>
          <w:szCs w:val="24"/>
        </w:rPr>
        <w:t>Tęsknimy – i to bardzo</w:t>
      </w:r>
      <w:r w:rsidR="003C6AAE">
        <w:rPr>
          <w:rFonts w:ascii="Times New Roman" w:hAnsi="Times New Roman" w:cs="Times New Roman"/>
          <w:sz w:val="24"/>
          <w:szCs w:val="24"/>
        </w:rPr>
        <w:t xml:space="preserve"> –</w:t>
      </w:r>
      <w:r w:rsidR="0071428C">
        <w:rPr>
          <w:rFonts w:ascii="Times New Roman" w:hAnsi="Times New Roman" w:cs="Times New Roman"/>
          <w:sz w:val="24"/>
          <w:szCs w:val="24"/>
        </w:rPr>
        <w:t xml:space="preserve"> za normalnymi warunkami. Nie zapominajmy o modlitwach do św. Józefa w dniu 19 lutego. Postarajmy się zjednoczyć duchowo o godz. 21.00. Cieszę się, że po raz pierwszy udało nam się spotkać </w:t>
      </w:r>
      <w:r w:rsidR="0071428C" w:rsidRPr="0071428C">
        <w:rPr>
          <w:rFonts w:ascii="Times New Roman" w:hAnsi="Times New Roman" w:cs="Times New Roman"/>
          <w:i/>
          <w:sz w:val="24"/>
          <w:szCs w:val="24"/>
        </w:rPr>
        <w:t xml:space="preserve">on </w:t>
      </w:r>
      <w:proofErr w:type="spellStart"/>
      <w:r w:rsidR="0071428C" w:rsidRPr="0071428C">
        <w:rPr>
          <w:rFonts w:ascii="Times New Roman" w:hAnsi="Times New Roman" w:cs="Times New Roman"/>
          <w:i/>
          <w:sz w:val="24"/>
          <w:szCs w:val="24"/>
        </w:rPr>
        <w:t>line</w:t>
      </w:r>
      <w:proofErr w:type="spellEnd"/>
      <w:r w:rsidR="0071428C">
        <w:rPr>
          <w:rFonts w:ascii="Times New Roman" w:hAnsi="Times New Roman" w:cs="Times New Roman"/>
          <w:sz w:val="24"/>
          <w:szCs w:val="24"/>
        </w:rPr>
        <w:t xml:space="preserve"> z Zarządem 11 stycznia o godz. 17.00</w:t>
      </w:r>
      <w:r w:rsidR="00366F36">
        <w:rPr>
          <w:rFonts w:ascii="Times New Roman" w:hAnsi="Times New Roman" w:cs="Times New Roman"/>
          <w:sz w:val="24"/>
          <w:szCs w:val="24"/>
        </w:rPr>
        <w:t>…</w:t>
      </w:r>
      <w:r w:rsidR="0071428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BAAE25C" w14:textId="6A6D45A4" w:rsidR="00F21549" w:rsidRDefault="00F21549" w:rsidP="00366F36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Wciąż powracamy sercem i myślą do tych wszystkich, którzy stali się ofiar</w:t>
      </w:r>
      <w:r w:rsidR="00366F36">
        <w:rPr>
          <w:rFonts w:ascii="Times New Roman" w:hAnsi="Times New Roman" w:cs="Times New Roman"/>
          <w:sz w:val="24"/>
          <w:szCs w:val="24"/>
        </w:rPr>
        <w:t>ami</w:t>
      </w:r>
      <w:r>
        <w:rPr>
          <w:rFonts w:ascii="Times New Roman" w:hAnsi="Times New Roman" w:cs="Times New Roman"/>
          <w:sz w:val="24"/>
          <w:szCs w:val="24"/>
        </w:rPr>
        <w:t xml:space="preserve"> pandemii, są w</w:t>
      </w:r>
      <w:r w:rsidR="00366F36">
        <w:rPr>
          <w:rFonts w:ascii="Times New Roman" w:hAnsi="Times New Roman" w:cs="Times New Roman"/>
          <w:sz w:val="24"/>
          <w:szCs w:val="24"/>
        </w:rPr>
        <w:t>śród</w:t>
      </w:r>
      <w:r>
        <w:rPr>
          <w:rFonts w:ascii="Times New Roman" w:hAnsi="Times New Roman" w:cs="Times New Roman"/>
          <w:sz w:val="24"/>
          <w:szCs w:val="24"/>
        </w:rPr>
        <w:t xml:space="preserve"> nich nasi bliscy i znajomi, Bóg nas ochronił i zaoszczędził naszego bólu i </w:t>
      </w:r>
      <w:r>
        <w:rPr>
          <w:rFonts w:ascii="Times New Roman" w:hAnsi="Times New Roman" w:cs="Times New Roman"/>
          <w:sz w:val="24"/>
          <w:szCs w:val="24"/>
        </w:rPr>
        <w:lastRenderedPageBreak/>
        <w:t>cierpienia. To jest bardzo dla nas zobowiązujące. Odpowiedzią na to powinno być nasze lepsze życie, bardziej wypełnione dobrem, jaśniejące świętością. „Prochem jesteśmy i w proch się obrócimy!”</w:t>
      </w:r>
      <w:r w:rsidR="003C6A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 tym prochu skrzy się</w:t>
      </w:r>
      <w:r w:rsidR="00366F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jak w dogasającym ognisku</w:t>
      </w:r>
      <w:r w:rsidR="00366F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płomień życia, gdyż jesteśmy nieśmiertelni i w każdym z nas znajduje się iskra życia wiecznego. Przyjdzie taki moment, że wybuchnie ogniem i światłem. Musimy w to naprawdę wierzyć.</w:t>
      </w:r>
    </w:p>
    <w:p w14:paraId="15BACF65" w14:textId="3DA534C6" w:rsidR="00F21549" w:rsidRDefault="00F21549" w:rsidP="00366F36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Wielki Post to czas refleksji nad sobą i nad swoim życiem. Niech nasze myśli  koncentrują się na Krzyżu</w:t>
      </w:r>
      <w:r w:rsidR="00366F36">
        <w:rPr>
          <w:rFonts w:ascii="Times New Roman" w:hAnsi="Times New Roman" w:cs="Times New Roman"/>
          <w:sz w:val="24"/>
          <w:szCs w:val="24"/>
        </w:rPr>
        <w:t xml:space="preserve"> Chrystusowym</w:t>
      </w:r>
      <w:r>
        <w:rPr>
          <w:rFonts w:ascii="Times New Roman" w:hAnsi="Times New Roman" w:cs="Times New Roman"/>
          <w:sz w:val="24"/>
          <w:szCs w:val="24"/>
        </w:rPr>
        <w:t xml:space="preserve">, niech on będzie dla nas przewodnikiem i drogowskazem prowadzącym do nieba. Tego życzę każdej i każdemu z </w:t>
      </w:r>
      <w:r w:rsidR="003C6AA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as!    </w:t>
      </w:r>
    </w:p>
    <w:p w14:paraId="3AB325CA" w14:textId="77777777" w:rsidR="0071428C" w:rsidRDefault="0071428C" w:rsidP="00366F36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BD96E5" w14:textId="77777777" w:rsidR="0071428C" w:rsidRDefault="0071428C" w:rsidP="00366F36">
      <w:pPr>
        <w:spacing w:after="120"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FB7ED7" w14:textId="1CA6FCC8" w:rsidR="00986FA8" w:rsidRPr="00BD2EE5" w:rsidRDefault="0071428C" w:rsidP="00366F36">
      <w:pPr>
        <w:spacing w:after="12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Wasz asystent Tadeusz </w:t>
      </w:r>
      <w:proofErr w:type="spellStart"/>
      <w:r>
        <w:rPr>
          <w:rFonts w:ascii="Times New Roman" w:hAnsi="Times New Roman" w:cs="Times New Roman"/>
          <w:sz w:val="24"/>
          <w:szCs w:val="24"/>
        </w:rPr>
        <w:t>Borutka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86FA8" w:rsidRPr="00BD2EE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BCA49" w14:textId="77777777" w:rsidR="0075205B" w:rsidRDefault="0075205B" w:rsidP="00366F36">
      <w:pPr>
        <w:spacing w:after="0" w:line="240" w:lineRule="auto"/>
      </w:pPr>
      <w:r>
        <w:separator/>
      </w:r>
    </w:p>
  </w:endnote>
  <w:endnote w:type="continuationSeparator" w:id="0">
    <w:p w14:paraId="00DB9805" w14:textId="77777777" w:rsidR="0075205B" w:rsidRDefault="0075205B" w:rsidP="0036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7515615"/>
      <w:docPartObj>
        <w:docPartGallery w:val="Page Numbers (Bottom of Page)"/>
        <w:docPartUnique/>
      </w:docPartObj>
    </w:sdtPr>
    <w:sdtEndPr/>
    <w:sdtContent>
      <w:p w14:paraId="6B9B8951" w14:textId="3304C4F8" w:rsidR="00366F36" w:rsidRDefault="00366F3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641D37" w14:textId="77777777" w:rsidR="00366F36" w:rsidRDefault="00366F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BED67" w14:textId="77777777" w:rsidR="0075205B" w:rsidRDefault="0075205B" w:rsidP="00366F36">
      <w:pPr>
        <w:spacing w:after="0" w:line="240" w:lineRule="auto"/>
      </w:pPr>
      <w:r>
        <w:separator/>
      </w:r>
    </w:p>
  </w:footnote>
  <w:footnote w:type="continuationSeparator" w:id="0">
    <w:p w14:paraId="7C4494F7" w14:textId="77777777" w:rsidR="0075205B" w:rsidRDefault="0075205B" w:rsidP="00366F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2CB"/>
    <w:rsid w:val="002E69E1"/>
    <w:rsid w:val="00366F36"/>
    <w:rsid w:val="003C6AAE"/>
    <w:rsid w:val="003E7C74"/>
    <w:rsid w:val="00471C1C"/>
    <w:rsid w:val="0071428C"/>
    <w:rsid w:val="00731507"/>
    <w:rsid w:val="0075205B"/>
    <w:rsid w:val="007522CB"/>
    <w:rsid w:val="007B690B"/>
    <w:rsid w:val="0092112F"/>
    <w:rsid w:val="00986FA8"/>
    <w:rsid w:val="00A21195"/>
    <w:rsid w:val="00A552C4"/>
    <w:rsid w:val="00B0024A"/>
    <w:rsid w:val="00BD2EE5"/>
    <w:rsid w:val="00D52087"/>
    <w:rsid w:val="00F21549"/>
    <w:rsid w:val="00F4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68159"/>
  <w15:docId w15:val="{C857C1BF-58DE-452B-991C-8EEF2EBD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424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2E69E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66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F36"/>
  </w:style>
  <w:style w:type="paragraph" w:styleId="Stopka">
    <w:name w:val="footer"/>
    <w:basedOn w:val="Normalny"/>
    <w:link w:val="StopkaZnak"/>
    <w:uiPriority w:val="99"/>
    <w:unhideWhenUsed/>
    <w:rsid w:val="00366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1961</Words>
  <Characters>11767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</dc:creator>
  <cp:keywords/>
  <dc:description/>
  <cp:lastModifiedBy>user</cp:lastModifiedBy>
  <cp:revision>2</cp:revision>
  <dcterms:created xsi:type="dcterms:W3CDTF">2021-01-27T10:42:00Z</dcterms:created>
  <dcterms:modified xsi:type="dcterms:W3CDTF">2021-01-27T10:42:00Z</dcterms:modified>
</cp:coreProperties>
</file>